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22" w:rsidRPr="00646BC9" w:rsidRDefault="00F449A7" w:rsidP="00077138">
      <w:pPr>
        <w:ind w:left="10915"/>
        <w:rPr>
          <w:rStyle w:val="docuntyped-name"/>
          <w:rFonts w:eastAsia="Times New Roman"/>
          <w:szCs w:val="22"/>
        </w:rPr>
      </w:pPr>
      <w:r w:rsidRPr="00646BC9">
        <w:rPr>
          <w:rStyle w:val="docuntyped-name"/>
          <w:rFonts w:eastAsia="Times New Roman"/>
          <w:szCs w:val="22"/>
        </w:rPr>
        <w:t>УТВЕРЖДАЮ</w:t>
      </w:r>
    </w:p>
    <w:p w:rsidR="00F449A7" w:rsidRPr="00646BC9" w:rsidRDefault="00F449A7" w:rsidP="00077138">
      <w:pPr>
        <w:ind w:left="10915"/>
        <w:rPr>
          <w:rStyle w:val="docuntyped-name"/>
          <w:rFonts w:eastAsia="Times New Roman"/>
          <w:szCs w:val="22"/>
        </w:rPr>
      </w:pPr>
      <w:r w:rsidRPr="00646BC9">
        <w:rPr>
          <w:rStyle w:val="docuntyped-name"/>
          <w:rFonts w:eastAsia="Times New Roman"/>
          <w:szCs w:val="22"/>
        </w:rPr>
        <w:t xml:space="preserve">Начальник управления по культуре, спорту и делам молодежи администрации города Твери </w:t>
      </w:r>
    </w:p>
    <w:p w:rsidR="00F449A7" w:rsidRPr="00646BC9" w:rsidRDefault="00F449A7" w:rsidP="00077138">
      <w:pPr>
        <w:ind w:left="10915"/>
        <w:rPr>
          <w:rStyle w:val="docuntyped-name"/>
          <w:rFonts w:eastAsia="Times New Roman"/>
          <w:szCs w:val="22"/>
        </w:rPr>
      </w:pPr>
      <w:r w:rsidRPr="00646BC9">
        <w:rPr>
          <w:rStyle w:val="docuntyped-name"/>
          <w:rFonts w:eastAsia="Times New Roman"/>
          <w:szCs w:val="22"/>
        </w:rPr>
        <w:t xml:space="preserve">Соколов М.Е. </w:t>
      </w:r>
    </w:p>
    <w:p w:rsidR="00F449A7" w:rsidRPr="00646BC9" w:rsidRDefault="00F449A7" w:rsidP="00077138">
      <w:pPr>
        <w:ind w:left="10915"/>
        <w:rPr>
          <w:rStyle w:val="docuntyped-name"/>
          <w:rFonts w:eastAsia="Times New Roman"/>
          <w:szCs w:val="22"/>
        </w:rPr>
      </w:pPr>
      <w:r w:rsidRPr="00646BC9">
        <w:rPr>
          <w:rStyle w:val="docuntyped-name"/>
          <w:rFonts w:eastAsia="Times New Roman"/>
          <w:szCs w:val="22"/>
        </w:rPr>
        <w:t>_______________________</w:t>
      </w:r>
    </w:p>
    <w:p w:rsidR="00F449A7" w:rsidRPr="00646BC9" w:rsidRDefault="00F449A7" w:rsidP="00077138">
      <w:pPr>
        <w:ind w:left="10915"/>
        <w:rPr>
          <w:rStyle w:val="docuntyped-name"/>
          <w:rFonts w:eastAsia="Times New Roman"/>
          <w:szCs w:val="22"/>
        </w:rPr>
      </w:pPr>
      <w:r w:rsidRPr="00646BC9">
        <w:rPr>
          <w:rStyle w:val="docuntyped-name"/>
          <w:rFonts w:eastAsia="Times New Roman"/>
          <w:szCs w:val="22"/>
        </w:rPr>
        <w:t>«_____» ________ 2020 года</w:t>
      </w:r>
    </w:p>
    <w:p w:rsidR="00F449A7" w:rsidRPr="00646BC9" w:rsidRDefault="00F449A7" w:rsidP="00646BC9">
      <w:pPr>
        <w:pStyle w:val="align-center"/>
        <w:spacing w:after="0"/>
        <w:rPr>
          <w:szCs w:val="22"/>
        </w:rPr>
      </w:pPr>
    </w:p>
    <w:p w:rsidR="00823522" w:rsidRPr="00AC2EEE" w:rsidRDefault="00823522" w:rsidP="00646BC9">
      <w:pPr>
        <w:pStyle w:val="align-center"/>
        <w:spacing w:after="0"/>
        <w:rPr>
          <w:sz w:val="28"/>
          <w:szCs w:val="22"/>
        </w:rPr>
      </w:pPr>
      <w:r w:rsidRPr="00AC2EEE">
        <w:rPr>
          <w:sz w:val="28"/>
          <w:szCs w:val="22"/>
        </w:rPr>
        <w:t xml:space="preserve">ПЛАН </w:t>
      </w:r>
    </w:p>
    <w:p w:rsidR="00646BC9" w:rsidRPr="00AC2EEE" w:rsidRDefault="00823522" w:rsidP="00646BC9">
      <w:pPr>
        <w:pStyle w:val="align-center"/>
        <w:spacing w:after="0"/>
        <w:rPr>
          <w:rFonts w:eastAsia="Times New Roman"/>
          <w:sz w:val="28"/>
          <w:szCs w:val="22"/>
        </w:rPr>
      </w:pPr>
      <w:r w:rsidRPr="00AC2EEE">
        <w:rPr>
          <w:sz w:val="28"/>
          <w:szCs w:val="22"/>
        </w:rPr>
        <w:t>по устранению недостатков, выявленных в ходе независимой оценки качества условий оказания услуг</w:t>
      </w:r>
      <w:r w:rsidR="00646BC9" w:rsidRPr="00AC2EEE">
        <w:rPr>
          <w:rFonts w:eastAsia="Times New Roman"/>
          <w:sz w:val="28"/>
          <w:szCs w:val="22"/>
        </w:rPr>
        <w:t xml:space="preserve"> </w:t>
      </w:r>
    </w:p>
    <w:p w:rsidR="00646BC9" w:rsidRPr="00AC2EEE" w:rsidRDefault="007F65EF" w:rsidP="00646BC9">
      <w:pPr>
        <w:pStyle w:val="align-center"/>
        <w:spacing w:after="0"/>
        <w:rPr>
          <w:sz w:val="28"/>
          <w:szCs w:val="22"/>
        </w:rPr>
      </w:pPr>
      <w:r w:rsidRPr="00AC2EEE">
        <w:rPr>
          <w:rFonts w:eastAsia="Times New Roman"/>
          <w:sz w:val="28"/>
          <w:szCs w:val="22"/>
        </w:rPr>
        <w:t xml:space="preserve">Муниципальное бюджетное учреждение «Дворец культуры пос. </w:t>
      </w:r>
      <w:r w:rsidR="00646BC9" w:rsidRPr="00AC2EEE">
        <w:rPr>
          <w:rFonts w:eastAsia="Times New Roman"/>
          <w:sz w:val="28"/>
          <w:szCs w:val="22"/>
        </w:rPr>
        <w:t>Литвинки»</w:t>
      </w:r>
      <w:r w:rsidR="00646BC9" w:rsidRPr="00AC2EEE">
        <w:rPr>
          <w:sz w:val="28"/>
          <w:szCs w:val="22"/>
        </w:rPr>
        <w:t xml:space="preserve"> </w:t>
      </w:r>
    </w:p>
    <w:p w:rsidR="00823522" w:rsidRPr="00AC2EEE" w:rsidRDefault="00646BC9" w:rsidP="00646BC9">
      <w:pPr>
        <w:pStyle w:val="align-center"/>
        <w:spacing w:after="0"/>
        <w:rPr>
          <w:sz w:val="28"/>
          <w:szCs w:val="22"/>
        </w:rPr>
      </w:pPr>
      <w:r w:rsidRPr="00AC2EEE">
        <w:rPr>
          <w:sz w:val="28"/>
          <w:szCs w:val="22"/>
        </w:rPr>
        <w:t>на 2021-2023 год</w:t>
      </w:r>
    </w:p>
    <w:tbl>
      <w:tblPr>
        <w:tblW w:w="15171" w:type="dxa"/>
        <w:tblInd w:w="28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44"/>
        <w:gridCol w:w="3969"/>
        <w:gridCol w:w="1701"/>
        <w:gridCol w:w="2126"/>
        <w:gridCol w:w="1985"/>
        <w:gridCol w:w="1846"/>
      </w:tblGrid>
      <w:tr w:rsidR="00823522" w:rsidRPr="00646BC9" w:rsidTr="003406D0">
        <w:tc>
          <w:tcPr>
            <w:tcW w:w="3544" w:type="dxa"/>
            <w:tcBorders>
              <w:bottom w:val="single" w:sz="4" w:space="0" w:color="auto"/>
            </w:tcBorders>
            <w:vAlign w:val="center"/>
            <w:hideMark/>
          </w:tcPr>
          <w:p w:rsidR="00823522" w:rsidRPr="00646BC9" w:rsidRDefault="00823522" w:rsidP="00646BC9">
            <w:pPr>
              <w:rPr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  <w:hideMark/>
          </w:tcPr>
          <w:p w:rsidR="00823522" w:rsidRPr="00646BC9" w:rsidRDefault="00823522" w:rsidP="00646BC9">
            <w:pPr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823522" w:rsidRPr="00646BC9" w:rsidRDefault="00823522" w:rsidP="00646BC9">
            <w:pPr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823522" w:rsidRPr="00646BC9" w:rsidRDefault="00823522" w:rsidP="00646BC9">
            <w:pPr>
              <w:rPr>
                <w:rFonts w:eastAsia="Times New Roman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823522" w:rsidRPr="00646BC9" w:rsidRDefault="00823522" w:rsidP="00646BC9">
            <w:pPr>
              <w:rPr>
                <w:rFonts w:eastAsia="Times New Roman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  <w:hideMark/>
          </w:tcPr>
          <w:p w:rsidR="00823522" w:rsidRPr="00646BC9" w:rsidRDefault="00823522" w:rsidP="00646BC9">
            <w:pPr>
              <w:rPr>
                <w:rFonts w:eastAsia="Times New Roman"/>
                <w:szCs w:val="22"/>
              </w:rPr>
            </w:pPr>
          </w:p>
        </w:tc>
      </w:tr>
      <w:tr w:rsidR="007F65EF" w:rsidRPr="00646BC9" w:rsidTr="003406D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F65EF" w:rsidRPr="00646BC9" w:rsidRDefault="007F65EF" w:rsidP="00646BC9">
            <w:pPr>
              <w:pStyle w:val="align-center"/>
              <w:spacing w:after="0"/>
              <w:rPr>
                <w:szCs w:val="22"/>
              </w:rPr>
            </w:pPr>
            <w:r w:rsidRPr="00646BC9">
              <w:rPr>
                <w:szCs w:val="22"/>
              </w:rPr>
              <w:t xml:space="preserve">Недостатки, выявленные в ходе независимой </w:t>
            </w:r>
          </w:p>
          <w:p w:rsidR="007F65EF" w:rsidRPr="00646BC9" w:rsidRDefault="007F65EF" w:rsidP="00646BC9">
            <w:pPr>
              <w:pStyle w:val="align-center"/>
              <w:spacing w:after="0"/>
              <w:rPr>
                <w:szCs w:val="22"/>
              </w:rPr>
            </w:pPr>
            <w:r w:rsidRPr="00646BC9">
              <w:rPr>
                <w:szCs w:val="22"/>
              </w:rPr>
              <w:t xml:space="preserve">оценки качества условий оказания услуг организацией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F65EF" w:rsidRPr="00646BC9" w:rsidRDefault="007F65EF" w:rsidP="00646BC9">
            <w:pPr>
              <w:pStyle w:val="align-center"/>
              <w:spacing w:after="0"/>
              <w:rPr>
                <w:szCs w:val="22"/>
              </w:rPr>
            </w:pPr>
            <w:r w:rsidRPr="00646BC9">
              <w:rPr>
                <w:szCs w:val="22"/>
              </w:rPr>
              <w:t xml:space="preserve">Наименование мероприятия по устранению </w:t>
            </w:r>
          </w:p>
          <w:p w:rsidR="007F65EF" w:rsidRPr="00646BC9" w:rsidRDefault="007F65EF" w:rsidP="00646BC9">
            <w:pPr>
              <w:pStyle w:val="align-center"/>
              <w:spacing w:after="0"/>
              <w:rPr>
                <w:szCs w:val="22"/>
              </w:rPr>
            </w:pPr>
            <w:r w:rsidRPr="00646BC9">
              <w:rPr>
                <w:szCs w:val="22"/>
              </w:rPr>
              <w:t xml:space="preserve">недостатков, выявленных в ходе независимой оценки качества условий оказания услуг организацией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F65EF" w:rsidRPr="00646BC9" w:rsidRDefault="007F65EF" w:rsidP="00646BC9">
            <w:pPr>
              <w:pStyle w:val="align-center"/>
              <w:spacing w:after="0"/>
              <w:rPr>
                <w:szCs w:val="22"/>
              </w:rPr>
            </w:pPr>
            <w:r w:rsidRPr="00646BC9">
              <w:rPr>
                <w:szCs w:val="22"/>
              </w:rPr>
              <w:t xml:space="preserve">Плановый срок реализации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F65EF" w:rsidRPr="00646BC9" w:rsidRDefault="007F65EF" w:rsidP="00646BC9">
            <w:pPr>
              <w:pStyle w:val="align-center"/>
              <w:spacing w:after="0"/>
              <w:rPr>
                <w:szCs w:val="22"/>
              </w:rPr>
            </w:pPr>
            <w:r w:rsidRPr="00646BC9">
              <w:rPr>
                <w:szCs w:val="22"/>
              </w:rPr>
              <w:t xml:space="preserve">Ответственный исполнитель (с указанием </w:t>
            </w:r>
          </w:p>
          <w:p w:rsidR="007F65EF" w:rsidRPr="00646BC9" w:rsidRDefault="007F65EF" w:rsidP="00646BC9">
            <w:pPr>
              <w:pStyle w:val="align-center"/>
              <w:spacing w:after="0"/>
              <w:rPr>
                <w:szCs w:val="22"/>
              </w:rPr>
            </w:pPr>
            <w:r w:rsidRPr="00646BC9">
              <w:rPr>
                <w:szCs w:val="22"/>
              </w:rPr>
              <w:t>фамилии, имени, отчества и должности)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F65EF" w:rsidRPr="00646BC9" w:rsidRDefault="007F65EF" w:rsidP="00646BC9">
            <w:pPr>
              <w:pStyle w:val="align-center"/>
              <w:spacing w:after="0"/>
              <w:rPr>
                <w:szCs w:val="22"/>
              </w:rPr>
            </w:pPr>
            <w:r w:rsidRPr="00646BC9">
              <w:rPr>
                <w:szCs w:val="22"/>
              </w:rPr>
              <w:t>Сведения о ходе реализации мероприятия</w:t>
            </w:r>
          </w:p>
        </w:tc>
      </w:tr>
      <w:tr w:rsidR="007F65EF" w:rsidRPr="00646BC9" w:rsidTr="003406D0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F65EF" w:rsidRPr="00646BC9" w:rsidRDefault="007F65EF" w:rsidP="00646BC9">
            <w:pPr>
              <w:pStyle w:val="align-center"/>
              <w:spacing w:after="0"/>
              <w:rPr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F65EF" w:rsidRPr="00646BC9" w:rsidRDefault="007F65EF" w:rsidP="00646BC9">
            <w:pPr>
              <w:pStyle w:val="align-center"/>
              <w:spacing w:after="0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F65EF" w:rsidRPr="00646BC9" w:rsidRDefault="007F65EF" w:rsidP="00646BC9">
            <w:pPr>
              <w:rPr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F65EF" w:rsidRPr="00646BC9" w:rsidRDefault="007F65EF" w:rsidP="00646BC9">
            <w:pPr>
              <w:pStyle w:val="align-center"/>
              <w:spacing w:after="0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F65EF" w:rsidRPr="00646BC9" w:rsidRDefault="007F65EF" w:rsidP="00646BC9">
            <w:pPr>
              <w:pStyle w:val="align-center"/>
              <w:spacing w:after="0"/>
              <w:rPr>
                <w:szCs w:val="22"/>
              </w:rPr>
            </w:pPr>
            <w:r w:rsidRPr="00646BC9">
              <w:rPr>
                <w:szCs w:val="22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F65EF" w:rsidRPr="00646BC9" w:rsidRDefault="007F65EF" w:rsidP="00646BC9">
            <w:pPr>
              <w:pStyle w:val="align-center"/>
              <w:spacing w:after="0"/>
              <w:rPr>
                <w:szCs w:val="22"/>
              </w:rPr>
            </w:pPr>
            <w:r w:rsidRPr="00646BC9">
              <w:rPr>
                <w:szCs w:val="22"/>
              </w:rPr>
              <w:t xml:space="preserve">фактический срок реализации </w:t>
            </w:r>
          </w:p>
        </w:tc>
      </w:tr>
      <w:tr w:rsidR="002D0714" w:rsidRPr="00646BC9" w:rsidTr="003406D0">
        <w:tc>
          <w:tcPr>
            <w:tcW w:w="15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2D0714" w:rsidRPr="00646BC9" w:rsidRDefault="002D0714" w:rsidP="00646BC9">
            <w:pPr>
              <w:pStyle w:val="align-center"/>
              <w:spacing w:after="0"/>
              <w:rPr>
                <w:szCs w:val="22"/>
              </w:rPr>
            </w:pPr>
            <w:r w:rsidRPr="00646BC9">
              <w:rPr>
                <w:szCs w:val="22"/>
              </w:rPr>
              <w:t xml:space="preserve">III. Доступность услуг для инвалидов </w:t>
            </w:r>
          </w:p>
        </w:tc>
      </w:tr>
      <w:tr w:rsidR="002D0714" w:rsidRPr="00646BC9" w:rsidTr="003406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D0714" w:rsidRPr="00646BC9" w:rsidRDefault="00077138" w:rsidP="00F2487E">
            <w:pPr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Не </w:t>
            </w:r>
            <w:r w:rsidRPr="00077138">
              <w:rPr>
                <w:rFonts w:eastAsia="Times New Roman"/>
                <w:szCs w:val="22"/>
              </w:rPr>
              <w:t>обеспеч</w:t>
            </w:r>
            <w:r>
              <w:rPr>
                <w:rFonts w:eastAsia="Times New Roman"/>
                <w:szCs w:val="22"/>
              </w:rPr>
              <w:t>ены</w:t>
            </w:r>
            <w:r w:rsidR="00F2487E">
              <w:rPr>
                <w:rFonts w:eastAsia="Times New Roman"/>
                <w:szCs w:val="22"/>
              </w:rPr>
              <w:t xml:space="preserve"> в полной мере</w:t>
            </w:r>
            <w:r w:rsidRPr="00077138">
              <w:rPr>
                <w:rFonts w:eastAsia="Times New Roman"/>
                <w:szCs w:val="22"/>
              </w:rPr>
              <w:t xml:space="preserve"> условия</w:t>
            </w:r>
            <w:r w:rsidR="00F2487E">
              <w:rPr>
                <w:rFonts w:eastAsia="Times New Roman"/>
                <w:szCs w:val="22"/>
              </w:rPr>
              <w:t xml:space="preserve"> </w:t>
            </w:r>
            <w:r w:rsidRPr="00077138">
              <w:rPr>
                <w:rFonts w:eastAsia="Times New Roman"/>
                <w:szCs w:val="22"/>
              </w:rPr>
              <w:t xml:space="preserve">показателя «Оборудование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</w:t>
            </w:r>
            <w:r w:rsidRPr="00077138">
              <w:rPr>
                <w:rFonts w:eastAsia="Times New Roman"/>
                <w:szCs w:val="22"/>
              </w:rPr>
              <w:lastRenderedPageBreak/>
              <w:t>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F1538" w:rsidRPr="009F1538" w:rsidRDefault="00307AE2" w:rsidP="009F1538">
            <w:pPr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lastRenderedPageBreak/>
              <w:t>О</w:t>
            </w:r>
            <w:r w:rsidR="009F1538" w:rsidRPr="009F1538">
              <w:rPr>
                <w:rFonts w:eastAsia="Times New Roman"/>
                <w:szCs w:val="22"/>
              </w:rPr>
              <w:t xml:space="preserve">беспечение доступа в </w:t>
            </w:r>
            <w:r w:rsidR="009F1538">
              <w:rPr>
                <w:rFonts w:eastAsia="Times New Roman"/>
                <w:szCs w:val="22"/>
              </w:rPr>
              <w:t>учреждение</w:t>
            </w:r>
            <w:r w:rsidR="009F1538" w:rsidRPr="009F1538">
              <w:rPr>
                <w:rFonts w:eastAsia="Times New Roman"/>
                <w:szCs w:val="22"/>
              </w:rPr>
              <w:t xml:space="preserve"> для </w:t>
            </w:r>
            <w:r w:rsidR="009F1538">
              <w:rPr>
                <w:rFonts w:eastAsia="Times New Roman"/>
                <w:szCs w:val="22"/>
              </w:rPr>
              <w:t>посетителей</w:t>
            </w:r>
            <w:r w:rsidR="009F1538" w:rsidRPr="009F1538">
              <w:rPr>
                <w:rFonts w:eastAsia="Times New Roman"/>
                <w:szCs w:val="22"/>
              </w:rPr>
              <w:t xml:space="preserve"> с ограниченными возможностями здоровья (свободный доступ к местам </w:t>
            </w:r>
            <w:r w:rsidR="009F1538">
              <w:rPr>
                <w:rFonts w:eastAsia="Times New Roman"/>
                <w:szCs w:val="22"/>
              </w:rPr>
              <w:t>на автостоянке</w:t>
            </w:r>
            <w:r w:rsidR="009F1538" w:rsidRPr="009F1538">
              <w:rPr>
                <w:rFonts w:eastAsia="Times New Roman"/>
                <w:szCs w:val="22"/>
              </w:rPr>
              <w:t xml:space="preserve">, </w:t>
            </w:r>
            <w:r w:rsidR="00C372E0" w:rsidRPr="00C372E0">
              <w:rPr>
                <w:rFonts w:eastAsia="Times New Roman"/>
                <w:szCs w:val="22"/>
              </w:rPr>
              <w:t>оборудован</w:t>
            </w:r>
            <w:r w:rsidR="00C372E0">
              <w:rPr>
                <w:rFonts w:eastAsia="Times New Roman"/>
                <w:szCs w:val="22"/>
              </w:rPr>
              <w:t xml:space="preserve">ие </w:t>
            </w:r>
            <w:r w:rsidR="00C372E0" w:rsidRPr="00C372E0">
              <w:rPr>
                <w:rFonts w:eastAsia="Times New Roman"/>
                <w:szCs w:val="22"/>
              </w:rPr>
              <w:t xml:space="preserve">санитарно-гигиенических помещений в учреждении </w:t>
            </w:r>
            <w:r w:rsidR="009F1538" w:rsidRPr="009F1538">
              <w:rPr>
                <w:rFonts w:eastAsia="Times New Roman"/>
                <w:szCs w:val="22"/>
              </w:rPr>
              <w:t>и т.д.)</w:t>
            </w:r>
            <w:r>
              <w:rPr>
                <w:rFonts w:eastAsia="Times New Roman"/>
                <w:szCs w:val="22"/>
              </w:rPr>
              <w:t xml:space="preserve"> </w:t>
            </w:r>
          </w:p>
          <w:p w:rsidR="009F1538" w:rsidRPr="009F1538" w:rsidRDefault="009F1538" w:rsidP="009F1538">
            <w:pPr>
              <w:rPr>
                <w:rFonts w:eastAsia="Times New Roman"/>
                <w:szCs w:val="22"/>
              </w:rPr>
            </w:pPr>
          </w:p>
          <w:p w:rsidR="00170C2D" w:rsidRPr="00646BC9" w:rsidRDefault="00170C2D" w:rsidP="00C372E0">
            <w:pPr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D0714" w:rsidRPr="00646BC9" w:rsidRDefault="00E10891" w:rsidP="00646BC9">
            <w:pPr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D0714" w:rsidRPr="00646BC9" w:rsidRDefault="003406D0" w:rsidP="003406D0">
            <w:pPr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Митрохина А.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D0714" w:rsidRPr="00646BC9" w:rsidRDefault="002D0714" w:rsidP="00646BC9">
            <w:pPr>
              <w:rPr>
                <w:rFonts w:eastAsia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D0714" w:rsidRPr="00646BC9" w:rsidRDefault="002D0714" w:rsidP="00646BC9">
            <w:pPr>
              <w:rPr>
                <w:rFonts w:eastAsia="Times New Roman"/>
                <w:szCs w:val="22"/>
              </w:rPr>
            </w:pPr>
          </w:p>
        </w:tc>
      </w:tr>
      <w:tr w:rsidR="00F2487E" w:rsidRPr="00646BC9" w:rsidTr="003406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F2487E" w:rsidRDefault="00F2487E" w:rsidP="00C361C6">
            <w:pPr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lastRenderedPageBreak/>
              <w:t xml:space="preserve">Не </w:t>
            </w:r>
            <w:r w:rsidR="00C361C6">
              <w:rPr>
                <w:rFonts w:eastAsia="Times New Roman"/>
                <w:szCs w:val="22"/>
              </w:rPr>
              <w:t xml:space="preserve">достаточно обеспечены </w:t>
            </w:r>
            <w:r w:rsidRPr="00F2487E">
              <w:rPr>
                <w:rFonts w:eastAsia="Times New Roman"/>
                <w:szCs w:val="22"/>
              </w:rPr>
              <w:t xml:space="preserve">условия в соответствии с показателем «условия доступности, позволяющие инвалидам получать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 w:rsidRPr="00F2487E">
              <w:rPr>
                <w:rFonts w:eastAsia="Times New Roman"/>
                <w:szCs w:val="22"/>
              </w:rPr>
              <w:t>сурдопереводчика</w:t>
            </w:r>
            <w:proofErr w:type="spellEnd"/>
            <w:r w:rsidRPr="00F2487E">
              <w:rPr>
                <w:rFonts w:eastAsia="Times New Roman"/>
                <w:szCs w:val="22"/>
              </w:rPr>
              <w:t xml:space="preserve"> (</w:t>
            </w:r>
            <w:proofErr w:type="spellStart"/>
            <w:r w:rsidRPr="00F2487E">
              <w:rPr>
                <w:rFonts w:eastAsia="Times New Roman"/>
                <w:szCs w:val="22"/>
              </w:rPr>
              <w:t>тифлосурдопереводчика</w:t>
            </w:r>
            <w:proofErr w:type="spellEnd"/>
            <w:r w:rsidRPr="00F2487E">
              <w:rPr>
                <w:rFonts w:eastAsia="Times New Roman"/>
                <w:szCs w:val="22"/>
              </w:rPr>
              <w:t xml:space="preserve">); 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  <w:r w:rsidRPr="00F2487E">
              <w:rPr>
                <w:rFonts w:eastAsia="Times New Roman"/>
                <w:szCs w:val="22"/>
              </w:rPr>
              <w:lastRenderedPageBreak/>
              <w:t>наличие возможности предоставления услуги в дистанционном режиме или на дому»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362A3" w:rsidRPr="00C362A3" w:rsidRDefault="00307AE2" w:rsidP="00C362A3">
            <w:pPr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lastRenderedPageBreak/>
              <w:t>О</w:t>
            </w:r>
            <w:r w:rsidR="00C361C6">
              <w:rPr>
                <w:rFonts w:eastAsia="Times New Roman"/>
                <w:szCs w:val="22"/>
              </w:rPr>
              <w:t>беспечение</w:t>
            </w:r>
            <w:r w:rsidR="00C372E0" w:rsidRPr="00C372E0">
              <w:rPr>
                <w:rFonts w:eastAsia="Times New Roman"/>
                <w:szCs w:val="22"/>
              </w:rPr>
              <w:t xml:space="preserve"> услови</w:t>
            </w:r>
            <w:r w:rsidR="00C361C6">
              <w:rPr>
                <w:rFonts w:eastAsia="Times New Roman"/>
                <w:szCs w:val="22"/>
              </w:rPr>
              <w:t>й</w:t>
            </w:r>
            <w:r w:rsidR="00C362A3">
              <w:rPr>
                <w:rFonts w:eastAsia="Times New Roman"/>
                <w:szCs w:val="22"/>
              </w:rPr>
              <w:t>, позволяющи</w:t>
            </w:r>
            <w:r w:rsidR="00C361C6">
              <w:rPr>
                <w:rFonts w:eastAsia="Times New Roman"/>
                <w:szCs w:val="22"/>
              </w:rPr>
              <w:t>х</w:t>
            </w:r>
            <w:r w:rsidR="00C362A3">
              <w:rPr>
                <w:rFonts w:eastAsia="Times New Roman"/>
                <w:szCs w:val="22"/>
              </w:rPr>
              <w:t xml:space="preserve"> </w:t>
            </w:r>
            <w:r w:rsidR="00C362A3" w:rsidRPr="00C362A3">
              <w:rPr>
                <w:rFonts w:eastAsia="Times New Roman"/>
                <w:szCs w:val="22"/>
              </w:rPr>
              <w:t>инвалидам пол</w:t>
            </w:r>
            <w:r w:rsidR="00C362A3">
              <w:rPr>
                <w:rFonts w:eastAsia="Times New Roman"/>
                <w:szCs w:val="22"/>
              </w:rPr>
              <w:t>учать услуги наравне с другими (</w:t>
            </w:r>
            <w:r w:rsidR="00C362A3" w:rsidRPr="00C362A3">
              <w:rPr>
                <w:rFonts w:eastAsia="Times New Roman"/>
                <w:szCs w:val="22"/>
              </w:rPr>
              <w:t>дублирование для инвалидов по слуху и зрению звуковой и зрительной информации</w:t>
            </w:r>
            <w:r w:rsidR="00C362A3">
              <w:rPr>
                <w:rFonts w:eastAsia="Times New Roman"/>
                <w:szCs w:val="22"/>
              </w:rPr>
              <w:t>,</w:t>
            </w:r>
            <w:r w:rsidR="00C362A3">
              <w:t xml:space="preserve"> </w:t>
            </w:r>
            <w:r w:rsidR="00C362A3" w:rsidRPr="00C362A3">
              <w:rPr>
                <w:rFonts w:eastAsia="Times New Roman"/>
                <w:szCs w:val="22"/>
              </w:rPr>
              <w:t>дублирование надписей</w:t>
            </w:r>
            <w:r w:rsidR="00C362A3">
              <w:rPr>
                <w:rFonts w:eastAsia="Times New Roman"/>
                <w:szCs w:val="22"/>
              </w:rPr>
              <w:t xml:space="preserve">, </w:t>
            </w:r>
            <w:r w:rsidR="00C362A3" w:rsidRPr="00C362A3">
              <w:rPr>
                <w:rFonts w:eastAsia="Times New Roman"/>
                <w:szCs w:val="22"/>
              </w:rPr>
              <w:t xml:space="preserve">альтернативной версии официального сайта </w:t>
            </w:r>
          </w:p>
          <w:p w:rsidR="00C372E0" w:rsidRDefault="00C362A3" w:rsidP="00C362A3">
            <w:pPr>
              <w:rPr>
                <w:rFonts w:eastAsia="Times New Roman"/>
                <w:szCs w:val="22"/>
              </w:rPr>
            </w:pPr>
            <w:r w:rsidRPr="00C362A3">
              <w:rPr>
                <w:rFonts w:eastAsia="Times New Roman"/>
                <w:szCs w:val="22"/>
              </w:rPr>
              <w:t>для инвалидов по зрению</w:t>
            </w:r>
            <w:r w:rsidR="00C361C6">
              <w:rPr>
                <w:rFonts w:eastAsia="Times New Roman"/>
                <w:szCs w:val="22"/>
              </w:rPr>
              <w:t xml:space="preserve"> и т.д.</w:t>
            </w:r>
            <w:r>
              <w:rPr>
                <w:rFonts w:eastAsia="Times New Roman"/>
                <w:szCs w:val="22"/>
              </w:rPr>
              <w:t>)</w:t>
            </w:r>
            <w:r w:rsidRPr="00C362A3">
              <w:rPr>
                <w:rFonts w:eastAsia="Times New Roman"/>
                <w:szCs w:val="22"/>
              </w:rPr>
              <w:t xml:space="preserve"> </w:t>
            </w:r>
          </w:p>
          <w:p w:rsidR="00C361C6" w:rsidRDefault="00C361C6" w:rsidP="00C362A3">
            <w:pPr>
              <w:rPr>
                <w:rFonts w:eastAsia="Times New Roman"/>
                <w:szCs w:val="22"/>
              </w:rPr>
            </w:pPr>
          </w:p>
          <w:p w:rsidR="00C372E0" w:rsidRDefault="00C372E0" w:rsidP="00C372E0">
            <w:pPr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В</w:t>
            </w:r>
            <w:r w:rsidRPr="009F1538">
              <w:rPr>
                <w:rFonts w:eastAsia="Times New Roman"/>
                <w:szCs w:val="22"/>
              </w:rPr>
              <w:t xml:space="preserve">овлечение </w:t>
            </w:r>
            <w:r>
              <w:rPr>
                <w:rFonts w:eastAsia="Times New Roman"/>
                <w:szCs w:val="22"/>
              </w:rPr>
              <w:t>людей</w:t>
            </w:r>
            <w:r w:rsidRPr="009F1538">
              <w:rPr>
                <w:rFonts w:eastAsia="Times New Roman"/>
                <w:szCs w:val="22"/>
              </w:rPr>
              <w:t xml:space="preserve"> с ограниченными возможностями здоровья и инвалидов в общественную жизнь </w:t>
            </w:r>
            <w:r>
              <w:rPr>
                <w:rFonts w:eastAsia="Times New Roman"/>
                <w:szCs w:val="22"/>
              </w:rPr>
              <w:t xml:space="preserve">учреждения культуры </w:t>
            </w:r>
            <w:r w:rsidRPr="009F1538">
              <w:rPr>
                <w:rFonts w:eastAsia="Times New Roman"/>
                <w:szCs w:val="22"/>
              </w:rPr>
              <w:t>(</w:t>
            </w:r>
            <w:r>
              <w:rPr>
                <w:rFonts w:eastAsia="Times New Roman"/>
                <w:szCs w:val="22"/>
              </w:rPr>
              <w:t xml:space="preserve">участие в </w:t>
            </w:r>
            <w:r w:rsidRPr="009F1538">
              <w:rPr>
                <w:rFonts w:eastAsia="Times New Roman"/>
                <w:szCs w:val="22"/>
              </w:rPr>
              <w:t>концерт</w:t>
            </w:r>
            <w:r>
              <w:rPr>
                <w:rFonts w:eastAsia="Times New Roman"/>
                <w:szCs w:val="22"/>
              </w:rPr>
              <w:t>ах, занятия в творческих коллективах</w:t>
            </w:r>
            <w:r w:rsidRPr="009F1538">
              <w:rPr>
                <w:rFonts w:eastAsia="Times New Roman"/>
                <w:szCs w:val="22"/>
              </w:rPr>
              <w:t xml:space="preserve"> и т.д.) </w:t>
            </w:r>
          </w:p>
          <w:p w:rsidR="00C372E0" w:rsidRDefault="00C372E0" w:rsidP="00C372E0">
            <w:pPr>
              <w:rPr>
                <w:rFonts w:eastAsia="Times New Roman"/>
                <w:szCs w:val="22"/>
              </w:rPr>
            </w:pPr>
          </w:p>
          <w:p w:rsidR="00C372E0" w:rsidRPr="009F1538" w:rsidRDefault="00C372E0" w:rsidP="00C372E0">
            <w:pPr>
              <w:rPr>
                <w:rFonts w:eastAsia="Times New Roman"/>
                <w:szCs w:val="22"/>
              </w:rPr>
            </w:pPr>
            <w:r w:rsidRPr="009F1538">
              <w:rPr>
                <w:rFonts w:eastAsia="Times New Roman"/>
                <w:szCs w:val="22"/>
              </w:rPr>
              <w:t>Обеспечение прохождения курсовой подготовки работник</w:t>
            </w:r>
            <w:r w:rsidR="00C361C6">
              <w:rPr>
                <w:rFonts w:eastAsia="Times New Roman"/>
                <w:szCs w:val="22"/>
              </w:rPr>
              <w:t>ов учреждения</w:t>
            </w:r>
            <w:r w:rsidRPr="009F1538">
              <w:rPr>
                <w:rFonts w:eastAsia="Times New Roman"/>
                <w:szCs w:val="22"/>
              </w:rPr>
              <w:t xml:space="preserve"> для работы с </w:t>
            </w:r>
            <w:r w:rsidR="00C361C6">
              <w:rPr>
                <w:rFonts w:eastAsia="Times New Roman"/>
                <w:szCs w:val="22"/>
              </w:rPr>
              <w:t>людьми</w:t>
            </w:r>
            <w:r w:rsidRPr="009F1538">
              <w:rPr>
                <w:rFonts w:eastAsia="Times New Roman"/>
                <w:szCs w:val="22"/>
              </w:rPr>
              <w:t xml:space="preserve"> с ОВЗ и </w:t>
            </w:r>
            <w:r w:rsidR="00C361C6">
              <w:rPr>
                <w:rFonts w:eastAsia="Times New Roman"/>
                <w:szCs w:val="22"/>
              </w:rPr>
              <w:t>инвалидами</w:t>
            </w:r>
          </w:p>
          <w:p w:rsidR="00C372E0" w:rsidRPr="009F1538" w:rsidRDefault="00C372E0" w:rsidP="00C372E0">
            <w:pPr>
              <w:rPr>
                <w:rFonts w:eastAsia="Times New Roman"/>
                <w:szCs w:val="22"/>
              </w:rPr>
            </w:pPr>
          </w:p>
          <w:p w:rsidR="00F2487E" w:rsidRPr="00646BC9" w:rsidRDefault="00F2487E" w:rsidP="00646BC9">
            <w:pPr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F2487E" w:rsidRPr="00646BC9" w:rsidRDefault="0043478D" w:rsidP="00646BC9">
            <w:pPr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31.12.2022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F2487E" w:rsidRPr="00646BC9" w:rsidRDefault="003406D0" w:rsidP="00646BC9">
            <w:pPr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Митрохина А.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F2487E" w:rsidRPr="00646BC9" w:rsidRDefault="00F2487E" w:rsidP="00646BC9">
            <w:pPr>
              <w:rPr>
                <w:rFonts w:eastAsia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F2487E" w:rsidRPr="00646BC9" w:rsidRDefault="00F2487E" w:rsidP="00646BC9">
            <w:pPr>
              <w:rPr>
                <w:rFonts w:eastAsia="Times New Roman"/>
                <w:szCs w:val="22"/>
              </w:rPr>
            </w:pPr>
          </w:p>
        </w:tc>
      </w:tr>
      <w:tr w:rsidR="00077138" w:rsidRPr="00646BC9" w:rsidTr="003406D0">
        <w:tc>
          <w:tcPr>
            <w:tcW w:w="15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077138" w:rsidRPr="00646BC9" w:rsidRDefault="00077138" w:rsidP="00077138">
            <w:pPr>
              <w:pStyle w:val="align-center"/>
              <w:spacing w:after="0"/>
              <w:rPr>
                <w:szCs w:val="22"/>
              </w:rPr>
            </w:pPr>
            <w:r w:rsidRPr="00646BC9">
              <w:rPr>
                <w:szCs w:val="22"/>
              </w:rPr>
              <w:lastRenderedPageBreak/>
              <w:t xml:space="preserve">V. Удовлетворенность условиями оказания услуг </w:t>
            </w:r>
          </w:p>
        </w:tc>
      </w:tr>
      <w:tr w:rsidR="00077138" w:rsidRPr="00646BC9" w:rsidTr="003406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077138" w:rsidRPr="00646BC9" w:rsidRDefault="00077138" w:rsidP="00077138">
            <w:pPr>
              <w:rPr>
                <w:rFonts w:eastAsia="Times New Roman"/>
                <w:szCs w:val="22"/>
              </w:rPr>
            </w:pPr>
            <w:r w:rsidRPr="00646BC9">
              <w:rPr>
                <w:rFonts w:eastAsia="Times New Roman"/>
                <w:szCs w:val="22"/>
              </w:rPr>
              <w:t>Обеспечить своевременное реагирование на полученные обращения граждан.</w:t>
            </w:r>
          </w:p>
          <w:p w:rsidR="00077138" w:rsidRDefault="00077138" w:rsidP="00077138">
            <w:pPr>
              <w:rPr>
                <w:rFonts w:eastAsia="Times New Roman"/>
                <w:szCs w:val="22"/>
              </w:rPr>
            </w:pPr>
          </w:p>
          <w:p w:rsidR="003406D0" w:rsidRDefault="003406D0" w:rsidP="00077138">
            <w:pPr>
              <w:rPr>
                <w:rFonts w:eastAsia="Times New Roman"/>
                <w:szCs w:val="22"/>
              </w:rPr>
            </w:pPr>
            <w:r w:rsidRPr="00E10891">
              <w:rPr>
                <w:rFonts w:eastAsia="Times New Roman"/>
                <w:szCs w:val="22"/>
              </w:rPr>
              <w:t>Обеспечить повышение квалификации персонала учреждений</w:t>
            </w:r>
          </w:p>
          <w:p w:rsidR="003406D0" w:rsidRDefault="003406D0" w:rsidP="00077138">
            <w:pPr>
              <w:rPr>
                <w:rFonts w:eastAsia="Times New Roman"/>
                <w:szCs w:val="22"/>
              </w:rPr>
            </w:pPr>
          </w:p>
          <w:p w:rsidR="004623EE" w:rsidRDefault="004623EE" w:rsidP="00C361C6">
            <w:pPr>
              <w:rPr>
                <w:rFonts w:eastAsia="Times New Roman"/>
                <w:szCs w:val="22"/>
              </w:rPr>
            </w:pPr>
            <w:r w:rsidRPr="004623EE">
              <w:rPr>
                <w:rFonts w:eastAsia="Times New Roman"/>
                <w:szCs w:val="22"/>
              </w:rPr>
              <w:t>Более активно использовать возможности социальных сетей для размещения информации о деятельности учреждения</w:t>
            </w:r>
            <w:r w:rsidRPr="004623EE">
              <w:rPr>
                <w:rFonts w:eastAsia="Times New Roman"/>
                <w:szCs w:val="22"/>
              </w:rPr>
              <w:tab/>
            </w:r>
          </w:p>
          <w:p w:rsidR="00C361C6" w:rsidRDefault="00C361C6" w:rsidP="00C361C6">
            <w:pPr>
              <w:rPr>
                <w:rFonts w:eastAsia="Times New Roman"/>
                <w:szCs w:val="22"/>
              </w:rPr>
            </w:pPr>
          </w:p>
          <w:p w:rsidR="00C361C6" w:rsidRDefault="00C361C6" w:rsidP="00C361C6">
            <w:pPr>
              <w:rPr>
                <w:rFonts w:eastAsia="Times New Roman"/>
                <w:szCs w:val="22"/>
              </w:rPr>
            </w:pPr>
            <w:r w:rsidRPr="00C361C6">
              <w:rPr>
                <w:rFonts w:eastAsia="Times New Roman"/>
                <w:szCs w:val="22"/>
              </w:rPr>
              <w:t>Постоянно актуализировать и периодически пополнять информацию, размещенную на информационных стендах учреждений.</w:t>
            </w:r>
          </w:p>
          <w:p w:rsidR="00E10891" w:rsidRDefault="00E10891" w:rsidP="00C361C6">
            <w:pPr>
              <w:rPr>
                <w:rFonts w:eastAsia="Times New Roman"/>
                <w:szCs w:val="22"/>
              </w:rPr>
            </w:pPr>
          </w:p>
          <w:p w:rsidR="00E10891" w:rsidRPr="00646BC9" w:rsidRDefault="00E10891" w:rsidP="00C361C6">
            <w:pPr>
              <w:rPr>
                <w:rFonts w:eastAsia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E10891" w:rsidRDefault="00E10891" w:rsidP="00264F55">
            <w:pPr>
              <w:rPr>
                <w:rFonts w:eastAsia="Times New Roman"/>
                <w:szCs w:val="22"/>
              </w:rPr>
            </w:pPr>
            <w:r w:rsidRPr="00E10891">
              <w:rPr>
                <w:rFonts w:eastAsia="Times New Roman"/>
                <w:szCs w:val="22"/>
              </w:rPr>
              <w:t>Внедрение интерактивного модуля «Обраще</w:t>
            </w:r>
            <w:bookmarkStart w:id="0" w:name="_GoBack"/>
            <w:bookmarkEnd w:id="0"/>
            <w:r w:rsidRPr="00E10891">
              <w:rPr>
                <w:rFonts w:eastAsia="Times New Roman"/>
                <w:szCs w:val="22"/>
              </w:rPr>
              <w:t>ния граждан» на сайте</w:t>
            </w:r>
            <w:r w:rsidR="004623EE" w:rsidRPr="00264F55">
              <w:rPr>
                <w:rFonts w:eastAsia="Times New Roman"/>
                <w:szCs w:val="22"/>
              </w:rPr>
              <w:t>.</w:t>
            </w:r>
          </w:p>
          <w:p w:rsidR="00E10891" w:rsidRDefault="00E10891" w:rsidP="00264F55">
            <w:pPr>
              <w:rPr>
                <w:rFonts w:eastAsia="Times New Roman"/>
                <w:szCs w:val="22"/>
              </w:rPr>
            </w:pPr>
          </w:p>
          <w:p w:rsidR="00264F55" w:rsidRDefault="00112487" w:rsidP="00264F55">
            <w:pPr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П</w:t>
            </w:r>
            <w:r w:rsidR="00264F55" w:rsidRPr="00264F55">
              <w:rPr>
                <w:rFonts w:eastAsia="Times New Roman"/>
                <w:szCs w:val="22"/>
              </w:rPr>
              <w:t xml:space="preserve">овышение квалификации </w:t>
            </w:r>
            <w:r w:rsidR="004623EE">
              <w:rPr>
                <w:rFonts w:eastAsia="Times New Roman"/>
                <w:szCs w:val="22"/>
              </w:rPr>
              <w:t>руководителей творческих коллективов, а также специалистов художественного отдела</w:t>
            </w:r>
            <w:r w:rsidR="00264F55" w:rsidRPr="00264F55">
              <w:rPr>
                <w:rFonts w:eastAsia="Times New Roman"/>
                <w:szCs w:val="22"/>
              </w:rPr>
              <w:t>;</w:t>
            </w:r>
          </w:p>
          <w:p w:rsidR="00112487" w:rsidRPr="00264F55" w:rsidRDefault="00112487" w:rsidP="00264F55">
            <w:pPr>
              <w:rPr>
                <w:rFonts w:eastAsia="Times New Roman"/>
                <w:szCs w:val="22"/>
              </w:rPr>
            </w:pPr>
          </w:p>
          <w:p w:rsidR="00264F55" w:rsidRPr="00646BC9" w:rsidRDefault="00112487" w:rsidP="004623EE">
            <w:pPr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С</w:t>
            </w:r>
            <w:r w:rsidR="00264F55" w:rsidRPr="00264F55">
              <w:rPr>
                <w:rFonts w:eastAsia="Times New Roman"/>
                <w:szCs w:val="22"/>
              </w:rPr>
              <w:t>воевременное обновление а</w:t>
            </w:r>
            <w:r w:rsidR="004623EE">
              <w:rPr>
                <w:rFonts w:eastAsia="Times New Roman"/>
                <w:szCs w:val="22"/>
              </w:rPr>
              <w:t xml:space="preserve">ктуальной   </w:t>
            </w:r>
            <w:r w:rsidR="00AC2EEE">
              <w:rPr>
                <w:rFonts w:eastAsia="Times New Roman"/>
                <w:szCs w:val="22"/>
              </w:rPr>
              <w:t>информации о</w:t>
            </w:r>
            <w:r>
              <w:rPr>
                <w:rFonts w:eastAsia="Times New Roman"/>
                <w:szCs w:val="22"/>
              </w:rPr>
              <w:t xml:space="preserve"> деятельности учреждения на информационных </w:t>
            </w:r>
            <w:r w:rsidR="00AC2EEE">
              <w:rPr>
                <w:rFonts w:eastAsia="Times New Roman"/>
                <w:szCs w:val="22"/>
              </w:rPr>
              <w:t>стендах, на</w:t>
            </w:r>
            <w:r w:rsidR="004623EE">
              <w:rPr>
                <w:rFonts w:eastAsia="Times New Roman"/>
                <w:szCs w:val="22"/>
              </w:rPr>
              <w:t xml:space="preserve"> сайте МБУ ДК пос. Литвинки</w:t>
            </w:r>
            <w:r w:rsidR="003406D0">
              <w:rPr>
                <w:rFonts w:eastAsia="Times New Roman"/>
                <w:szCs w:val="22"/>
              </w:rPr>
              <w:t>, а также на страни</w:t>
            </w:r>
            <w:r w:rsidR="004623EE">
              <w:rPr>
                <w:rFonts w:eastAsia="Times New Roman"/>
                <w:szCs w:val="22"/>
              </w:rPr>
              <w:t xml:space="preserve">цах в социальных сетях </w:t>
            </w:r>
            <w:r w:rsidR="003406D0" w:rsidRPr="00FA40F7">
              <w:rPr>
                <w:rFonts w:eastAsia="Times New Roman"/>
                <w:szCs w:val="22"/>
              </w:rPr>
              <w:t>(</w:t>
            </w:r>
            <w:r w:rsidR="003406D0" w:rsidRPr="003406D0">
              <w:rPr>
                <w:rFonts w:eastAsia="Times New Roman"/>
                <w:szCs w:val="22"/>
              </w:rPr>
              <w:t>анонсы, афиши, пресс-релизы, приглашения, статьи)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077138" w:rsidRPr="00646BC9" w:rsidRDefault="00A131AC" w:rsidP="00077138">
            <w:pPr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30.09.21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077138" w:rsidRPr="00646BC9" w:rsidRDefault="003406D0" w:rsidP="00077138">
            <w:pPr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Митрохина А.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77138" w:rsidRPr="00646BC9" w:rsidRDefault="00077138" w:rsidP="00077138">
            <w:pPr>
              <w:rPr>
                <w:rFonts w:eastAsia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77138" w:rsidRPr="00646BC9" w:rsidRDefault="00077138" w:rsidP="00077138">
            <w:pPr>
              <w:rPr>
                <w:rFonts w:eastAsia="Times New Roman"/>
                <w:szCs w:val="22"/>
              </w:rPr>
            </w:pPr>
          </w:p>
        </w:tc>
      </w:tr>
    </w:tbl>
    <w:p w:rsidR="00B94A0B" w:rsidRDefault="00B94A0B" w:rsidP="00646BC9">
      <w:pPr>
        <w:rPr>
          <w:szCs w:val="22"/>
        </w:rPr>
      </w:pPr>
    </w:p>
    <w:p w:rsidR="00AC2EEE" w:rsidRDefault="00AC2EEE" w:rsidP="00646BC9">
      <w:pPr>
        <w:rPr>
          <w:szCs w:val="22"/>
        </w:rPr>
      </w:pPr>
    </w:p>
    <w:p w:rsidR="00AC2EEE" w:rsidRPr="00646BC9" w:rsidRDefault="00AC2EEE" w:rsidP="00646BC9">
      <w:pPr>
        <w:rPr>
          <w:szCs w:val="22"/>
        </w:rPr>
      </w:pPr>
    </w:p>
    <w:p w:rsidR="00646BC9" w:rsidRPr="00646BC9" w:rsidRDefault="00AC2EEE" w:rsidP="00646BC9">
      <w:pPr>
        <w:rPr>
          <w:szCs w:val="22"/>
        </w:rPr>
      </w:pPr>
      <w:r>
        <w:rPr>
          <w:szCs w:val="22"/>
        </w:rPr>
        <w:t xml:space="preserve">     </w:t>
      </w:r>
      <w:r w:rsidR="00646BC9" w:rsidRPr="00AC2EEE">
        <w:rPr>
          <w:sz w:val="28"/>
          <w:szCs w:val="22"/>
        </w:rPr>
        <w:t xml:space="preserve">Директор МБУ «ДК пос. </w:t>
      </w:r>
      <w:proofErr w:type="gramStart"/>
      <w:r w:rsidR="003406D0" w:rsidRPr="00AC2EEE">
        <w:rPr>
          <w:sz w:val="28"/>
          <w:szCs w:val="22"/>
        </w:rPr>
        <w:t xml:space="preserve">Литвинки»  </w:t>
      </w:r>
      <w:r w:rsidR="00646BC9" w:rsidRPr="00AC2EEE">
        <w:rPr>
          <w:sz w:val="28"/>
          <w:szCs w:val="22"/>
        </w:rPr>
        <w:t xml:space="preserve"> </w:t>
      </w:r>
      <w:proofErr w:type="gramEnd"/>
      <w:r w:rsidR="00646BC9" w:rsidRPr="00AC2EEE">
        <w:rPr>
          <w:sz w:val="28"/>
          <w:szCs w:val="22"/>
        </w:rPr>
        <w:t xml:space="preserve">                      </w:t>
      </w:r>
      <w:r>
        <w:rPr>
          <w:sz w:val="28"/>
          <w:szCs w:val="22"/>
        </w:rPr>
        <w:t xml:space="preserve">                              </w:t>
      </w:r>
      <w:r w:rsidRPr="00AC2EEE">
        <w:rPr>
          <w:sz w:val="28"/>
          <w:szCs w:val="22"/>
        </w:rPr>
        <w:t xml:space="preserve">                                                         </w:t>
      </w:r>
      <w:r w:rsidR="00646BC9" w:rsidRPr="00AC2EEE">
        <w:rPr>
          <w:sz w:val="28"/>
          <w:szCs w:val="22"/>
        </w:rPr>
        <w:t xml:space="preserve">          А.А. Митрохина</w:t>
      </w:r>
    </w:p>
    <w:sectPr w:rsidR="00646BC9" w:rsidRPr="00646BC9" w:rsidSect="00AC2EEE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3457"/>
    <w:multiLevelType w:val="multilevel"/>
    <w:tmpl w:val="8AB6016C"/>
    <w:lvl w:ilvl="0">
      <w:start w:val="1"/>
      <w:numFmt w:val="decimal"/>
      <w:lvlText w:val="%1."/>
      <w:lvlJc w:val="left"/>
      <w:pPr>
        <w:ind w:left="794" w:hanging="51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40"/>
    <w:rsid w:val="00057FD9"/>
    <w:rsid w:val="00077138"/>
    <w:rsid w:val="00112487"/>
    <w:rsid w:val="00134980"/>
    <w:rsid w:val="00170C2D"/>
    <w:rsid w:val="00177D7C"/>
    <w:rsid w:val="001D63EB"/>
    <w:rsid w:val="001E6BBC"/>
    <w:rsid w:val="001E6C65"/>
    <w:rsid w:val="00264F55"/>
    <w:rsid w:val="002B278C"/>
    <w:rsid w:val="002D0714"/>
    <w:rsid w:val="00307AE2"/>
    <w:rsid w:val="003406D0"/>
    <w:rsid w:val="00373448"/>
    <w:rsid w:val="003758DE"/>
    <w:rsid w:val="0043478D"/>
    <w:rsid w:val="004541CE"/>
    <w:rsid w:val="004623EE"/>
    <w:rsid w:val="004819F9"/>
    <w:rsid w:val="004A1A8B"/>
    <w:rsid w:val="004E390A"/>
    <w:rsid w:val="00646BC9"/>
    <w:rsid w:val="00724BEA"/>
    <w:rsid w:val="007F65EF"/>
    <w:rsid w:val="00823522"/>
    <w:rsid w:val="00847A99"/>
    <w:rsid w:val="00991E0D"/>
    <w:rsid w:val="009A7950"/>
    <w:rsid w:val="009F1538"/>
    <w:rsid w:val="00A131AC"/>
    <w:rsid w:val="00A17867"/>
    <w:rsid w:val="00A606AB"/>
    <w:rsid w:val="00A8313B"/>
    <w:rsid w:val="00AC2EEE"/>
    <w:rsid w:val="00AE51A0"/>
    <w:rsid w:val="00B6635C"/>
    <w:rsid w:val="00B94A0B"/>
    <w:rsid w:val="00C33E34"/>
    <w:rsid w:val="00C361C6"/>
    <w:rsid w:val="00C362A3"/>
    <w:rsid w:val="00C372E0"/>
    <w:rsid w:val="00C521C5"/>
    <w:rsid w:val="00D20E4E"/>
    <w:rsid w:val="00D73940"/>
    <w:rsid w:val="00E10891"/>
    <w:rsid w:val="00E4546E"/>
    <w:rsid w:val="00F2487E"/>
    <w:rsid w:val="00F449A7"/>
    <w:rsid w:val="00FA40F7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007A"/>
  <w15:chartTrackingRefBased/>
  <w15:docId w15:val="{FF88BD5F-C29B-45C9-BE12-5D06BFC1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522"/>
    <w:pPr>
      <w:spacing w:after="223"/>
      <w:jc w:val="both"/>
    </w:pPr>
  </w:style>
  <w:style w:type="paragraph" w:customStyle="1" w:styleId="align-center">
    <w:name w:val="align-center"/>
    <w:basedOn w:val="a"/>
    <w:rsid w:val="00823522"/>
    <w:pPr>
      <w:spacing w:after="223"/>
      <w:jc w:val="center"/>
    </w:pPr>
  </w:style>
  <w:style w:type="paragraph" w:customStyle="1" w:styleId="align-right">
    <w:name w:val="align-right"/>
    <w:basedOn w:val="a"/>
    <w:rsid w:val="00823522"/>
    <w:pPr>
      <w:spacing w:after="223"/>
      <w:jc w:val="right"/>
    </w:pPr>
  </w:style>
  <w:style w:type="character" w:styleId="a4">
    <w:name w:val="Hyperlink"/>
    <w:basedOn w:val="a0"/>
    <w:uiPriority w:val="99"/>
    <w:semiHidden/>
    <w:unhideWhenUsed/>
    <w:rsid w:val="00823522"/>
    <w:rPr>
      <w:color w:val="0000FF"/>
      <w:u w:val="single"/>
    </w:rPr>
  </w:style>
  <w:style w:type="character" w:customStyle="1" w:styleId="docuntyped-name">
    <w:name w:val="doc__untyped-name"/>
    <w:basedOn w:val="a0"/>
    <w:rsid w:val="00823522"/>
  </w:style>
  <w:style w:type="character" w:customStyle="1" w:styleId="docnote-text">
    <w:name w:val="doc__note-text"/>
    <w:basedOn w:val="a0"/>
    <w:rsid w:val="00823522"/>
  </w:style>
  <w:style w:type="paragraph" w:styleId="a5">
    <w:name w:val="Balloon Text"/>
    <w:basedOn w:val="a"/>
    <w:link w:val="a6"/>
    <w:uiPriority w:val="99"/>
    <w:semiHidden/>
    <w:unhideWhenUsed/>
    <w:rsid w:val="00823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52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E6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Анастасия Деревцова</cp:lastModifiedBy>
  <cp:revision>32</cp:revision>
  <cp:lastPrinted>2020-12-04T09:01:00Z</cp:lastPrinted>
  <dcterms:created xsi:type="dcterms:W3CDTF">2020-11-11T13:06:00Z</dcterms:created>
  <dcterms:modified xsi:type="dcterms:W3CDTF">2020-12-08T08:59:00Z</dcterms:modified>
</cp:coreProperties>
</file>